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CD" w:rsidRDefault="002565CD">
      <w:r>
        <w:t>AI SYMPOSIUM</w:t>
      </w:r>
      <w:r w:rsidR="00293FD6">
        <w:t xml:space="preserve"> </w:t>
      </w:r>
    </w:p>
    <w:p w:rsidR="00621152" w:rsidRPr="002565CD" w:rsidRDefault="00FE0079">
      <w:pPr>
        <w:rPr>
          <w:rFonts w:cstheme="minorHAnsi"/>
          <w:i/>
          <w:color w:val="666666"/>
          <w:shd w:val="clear" w:color="auto" w:fill="FFFFFF"/>
        </w:rPr>
      </w:pPr>
      <w:r>
        <w:t>Opmars van Artifici</w:t>
      </w:r>
      <w:r w:rsidR="002565CD">
        <w:t>ële Intelligentie in de Topzorg</w:t>
      </w:r>
      <w:r w:rsidR="00293FD6">
        <w:br/>
      </w:r>
      <w:r w:rsidR="002565CD" w:rsidRPr="002565CD">
        <w:rPr>
          <w:rFonts w:cstheme="minorHAnsi"/>
          <w:i/>
          <w:color w:val="666666"/>
          <w:shd w:val="clear" w:color="auto" w:fill="FFFFFF"/>
        </w:rPr>
        <w:t>Waarom, wanneer en hoe kunnen we met AI starten? Opinie van de experten</w:t>
      </w:r>
    </w:p>
    <w:p w:rsidR="002565CD" w:rsidRDefault="002565CD" w:rsidP="002565CD">
      <w:pPr>
        <w:ind w:left="1410" w:hanging="1410"/>
      </w:pPr>
      <w:r>
        <w:t xml:space="preserve">Datum: </w:t>
      </w:r>
      <w:r>
        <w:tab/>
      </w:r>
      <w:r w:rsidR="00293FD6">
        <w:t>Vrijdag 20 maart 2020</w:t>
      </w:r>
      <w:r w:rsidR="00293FD6">
        <w:br/>
        <w:t>13.00 - 17.00 uur</w:t>
      </w:r>
    </w:p>
    <w:p w:rsidR="00293FD6" w:rsidRDefault="002565CD" w:rsidP="002565CD">
      <w:pPr>
        <w:ind w:left="1410" w:hanging="1410"/>
      </w:pPr>
      <w:r>
        <w:t>Locatie:</w:t>
      </w:r>
      <w:r>
        <w:tab/>
      </w:r>
      <w:r w:rsidR="00293FD6">
        <w:t>ETZ Elisabeth</w:t>
      </w:r>
      <w:r w:rsidR="00293FD6">
        <w:br/>
        <w:t>Aula, vergadercentrum route 73</w:t>
      </w:r>
      <w:r w:rsidR="00293FD6">
        <w:br/>
      </w:r>
      <w:proofErr w:type="spellStart"/>
      <w:r w:rsidR="00293FD6">
        <w:t>Hilvarenbeekseweg</w:t>
      </w:r>
      <w:proofErr w:type="spellEnd"/>
      <w:r w:rsidR="00293FD6">
        <w:t xml:space="preserve"> 60</w:t>
      </w:r>
      <w:r w:rsidR="00293FD6">
        <w:br/>
        <w:t>5022 GC  Tilburg</w:t>
      </w:r>
    </w:p>
    <w:p w:rsidR="00467911" w:rsidRDefault="00467911" w:rsidP="002565CD">
      <w:pPr>
        <w:ind w:left="1410" w:hanging="1410"/>
      </w:pPr>
      <w:r>
        <w:t xml:space="preserve">Organisatiecomité: </w:t>
      </w:r>
      <w:r w:rsidR="00B014B9">
        <w:tab/>
      </w:r>
      <w:r>
        <w:t>Erik Ranschaert,</w:t>
      </w:r>
      <w:r w:rsidR="00B014B9">
        <w:t xml:space="preserve"> Radioloog</w:t>
      </w:r>
      <w:r>
        <w:t xml:space="preserve"> </w:t>
      </w:r>
      <w:r w:rsidR="00B014B9">
        <w:br/>
        <w:t xml:space="preserve"> </w:t>
      </w:r>
      <w:r w:rsidR="00B014B9">
        <w:tab/>
        <w:t>Wilma Jackson, Manager Leerhuis</w:t>
      </w:r>
      <w:r w:rsidR="00B014B9">
        <w:br/>
        <w:t xml:space="preserve"> </w:t>
      </w:r>
      <w:r w:rsidR="00B014B9">
        <w:tab/>
      </w:r>
      <w:r>
        <w:t>Michelle van der Ham</w:t>
      </w:r>
      <w:r w:rsidR="00B014B9">
        <w:t>, secretaresse</w:t>
      </w:r>
      <w:bookmarkStart w:id="0" w:name="_GoBack"/>
      <w:bookmarkEnd w:id="0"/>
    </w:p>
    <w:p w:rsidR="00293FD6" w:rsidRDefault="002565CD" w:rsidP="002565CD">
      <w:r>
        <w:t>Programma:</w:t>
      </w:r>
    </w:p>
    <w:p w:rsidR="00293FD6" w:rsidRDefault="002565CD">
      <w:r>
        <w:t xml:space="preserve">13.00 uur </w:t>
      </w:r>
      <w:r>
        <w:tab/>
        <w:t>O</w:t>
      </w:r>
      <w:r w:rsidR="00293FD6">
        <w:t>ntvangst</w:t>
      </w:r>
      <w:r w:rsidR="00B96F05">
        <w:t xml:space="preserve"> </w:t>
      </w:r>
      <w:r w:rsidR="00DD2001">
        <w:t>met catering</w:t>
      </w:r>
      <w:r w:rsidR="00293FD6">
        <w:br/>
      </w:r>
      <w:r>
        <w:rPr>
          <w:i/>
        </w:rPr>
        <w:t>13.30 uur</w:t>
      </w:r>
      <w:r>
        <w:rPr>
          <w:i/>
        </w:rPr>
        <w:tab/>
      </w:r>
      <w:r w:rsidR="00F714D2" w:rsidRPr="00F714D2">
        <w:rPr>
          <w:rFonts w:ascii="Calibri" w:hAnsi="Calibri" w:cs="Calibri"/>
          <w:i/>
          <w:color w:val="000000"/>
          <w:shd w:val="clear" w:color="auto" w:fill="FFFFFF"/>
        </w:rPr>
        <w:t xml:space="preserve">Introductie door </w:t>
      </w:r>
      <w:r w:rsidR="00DD2001">
        <w:rPr>
          <w:rFonts w:ascii="Calibri" w:hAnsi="Calibri" w:cs="Calibri"/>
          <w:i/>
          <w:color w:val="000000"/>
          <w:shd w:val="clear" w:color="auto" w:fill="FFFFFF"/>
        </w:rPr>
        <w:t>Gerard van Berlo</w:t>
      </w:r>
      <w:r w:rsidR="00F714D2" w:rsidRPr="00F714D2">
        <w:rPr>
          <w:rFonts w:ascii="Calibri" w:hAnsi="Calibri" w:cs="Calibri"/>
          <w:i/>
          <w:color w:val="000000"/>
          <w:shd w:val="clear" w:color="auto" w:fill="FFFFFF"/>
        </w:rPr>
        <w:t>, lid van Raad van Bestuur ETZ</w:t>
      </w:r>
      <w:r w:rsidR="008310E8">
        <w:br/>
      </w:r>
      <w:r w:rsidR="008310E8" w:rsidRPr="00FE0079">
        <w:rPr>
          <w:i/>
        </w:rPr>
        <w:t>13.40 uur</w:t>
      </w:r>
      <w:r w:rsidR="008310E8" w:rsidRPr="00FE0079">
        <w:rPr>
          <w:i/>
        </w:rPr>
        <w:tab/>
      </w:r>
      <w:r w:rsidR="004B17CA">
        <w:rPr>
          <w:i/>
        </w:rPr>
        <w:t>AI, innovatie en gegevensbescherming in zorg: kansen en ontwikkelingen</w:t>
      </w:r>
      <w:r w:rsidR="00B86BA7">
        <w:br/>
        <w:t xml:space="preserve"> </w:t>
      </w:r>
      <w:r w:rsidR="00B86BA7">
        <w:tab/>
      </w:r>
      <w:r w:rsidR="00B86BA7">
        <w:tab/>
      </w:r>
      <w:r w:rsidR="002F77A2">
        <w:t>Mw. mr. d</w:t>
      </w:r>
      <w:r w:rsidR="00B86BA7">
        <w:t>rs. I.</w:t>
      </w:r>
      <w:r w:rsidR="008310E8">
        <w:t xml:space="preserve"> Kist, Functionaris Gegevensbesche</w:t>
      </w:r>
      <w:r w:rsidR="008F10B3">
        <w:t>rming AVL - NKI, Amsterdam</w:t>
      </w:r>
      <w:r w:rsidR="008F10B3">
        <w:br/>
        <w:t>14.05</w:t>
      </w:r>
      <w:r w:rsidR="008310E8">
        <w:t xml:space="preserve"> uur</w:t>
      </w:r>
      <w:r w:rsidR="008310E8">
        <w:tab/>
        <w:t>Rondvraag</w:t>
      </w:r>
      <w:r w:rsidR="008310E8">
        <w:br/>
      </w:r>
      <w:r w:rsidR="008F10B3">
        <w:rPr>
          <w:i/>
        </w:rPr>
        <w:t>14.10</w:t>
      </w:r>
      <w:r w:rsidR="008310E8" w:rsidRPr="00FE0079">
        <w:rPr>
          <w:i/>
        </w:rPr>
        <w:t xml:space="preserve"> uur</w:t>
      </w:r>
      <w:r w:rsidR="008310E8" w:rsidRPr="00FE0079">
        <w:rPr>
          <w:i/>
        </w:rPr>
        <w:tab/>
        <w:t>Hoe kunnen we computerwetenscha</w:t>
      </w:r>
      <w:r>
        <w:rPr>
          <w:i/>
        </w:rPr>
        <w:t>p</w:t>
      </w:r>
      <w:r w:rsidR="008310E8" w:rsidRPr="00FE0079">
        <w:rPr>
          <w:i/>
        </w:rPr>
        <w:t>p</w:t>
      </w:r>
      <w:r>
        <w:rPr>
          <w:i/>
        </w:rPr>
        <w:t>en</w:t>
      </w:r>
      <w:r w:rsidR="008310E8" w:rsidRPr="00FE0079">
        <w:rPr>
          <w:i/>
        </w:rPr>
        <w:t xml:space="preserve"> (AI) en zorg combineren?</w:t>
      </w:r>
      <w:r w:rsidR="008310E8">
        <w:br/>
        <w:t xml:space="preserve"> </w:t>
      </w:r>
      <w:r w:rsidR="008310E8">
        <w:tab/>
      </w:r>
      <w:r w:rsidR="008310E8">
        <w:tab/>
      </w:r>
      <w:r w:rsidR="0082654A">
        <w:t>Dr. M. de Bruijne, Erasmus MC</w:t>
      </w:r>
      <w:r w:rsidR="008F10B3">
        <w:br/>
        <w:t>14.35 uur</w:t>
      </w:r>
      <w:r w:rsidR="008F10B3">
        <w:tab/>
        <w:t>Rondvraag</w:t>
      </w:r>
      <w:r w:rsidR="008F10B3">
        <w:br/>
        <w:t>14.40</w:t>
      </w:r>
      <w:r w:rsidR="008310E8">
        <w:t xml:space="preserve"> uur</w:t>
      </w:r>
      <w:r w:rsidR="008310E8">
        <w:tab/>
        <w:t>Pauze</w:t>
      </w:r>
      <w:r w:rsidR="008310E8">
        <w:br/>
      </w:r>
      <w:r w:rsidR="008F10B3">
        <w:rPr>
          <w:i/>
        </w:rPr>
        <w:t>15.00</w:t>
      </w:r>
      <w:r w:rsidR="008310E8" w:rsidRPr="00FE0079">
        <w:rPr>
          <w:i/>
        </w:rPr>
        <w:t xml:space="preserve"> uur</w:t>
      </w:r>
      <w:r w:rsidR="008310E8" w:rsidRPr="00FE0079">
        <w:rPr>
          <w:i/>
        </w:rPr>
        <w:tab/>
        <w:t>AI voor radiologie in het ETZ</w:t>
      </w:r>
      <w:r w:rsidR="00B86BA7">
        <w:br/>
        <w:t xml:space="preserve"> </w:t>
      </w:r>
      <w:r w:rsidR="00B86BA7">
        <w:tab/>
      </w:r>
      <w:r w:rsidR="00B86BA7">
        <w:tab/>
        <w:t>Dr. E.</w:t>
      </w:r>
      <w:r w:rsidR="008310E8">
        <w:t xml:space="preserve"> Ranschaert, radioloog ETZ </w:t>
      </w:r>
      <w:r w:rsidR="00472BAA">
        <w:t xml:space="preserve">Tilburg </w:t>
      </w:r>
      <w:r w:rsidR="008F10B3">
        <w:br/>
        <w:t>15.25</w:t>
      </w:r>
      <w:r w:rsidR="008310E8">
        <w:t xml:space="preserve"> uur</w:t>
      </w:r>
      <w:r w:rsidR="008310E8">
        <w:tab/>
        <w:t>Rondvraag</w:t>
      </w:r>
      <w:r w:rsidR="008310E8">
        <w:br/>
      </w:r>
      <w:r w:rsidR="008F10B3">
        <w:rPr>
          <w:i/>
        </w:rPr>
        <w:t>15.30</w:t>
      </w:r>
      <w:r w:rsidR="008310E8" w:rsidRPr="00FE0079">
        <w:rPr>
          <w:i/>
        </w:rPr>
        <w:t xml:space="preserve"> uur</w:t>
      </w:r>
      <w:r w:rsidR="008310E8" w:rsidRPr="00FE0079">
        <w:rPr>
          <w:i/>
        </w:rPr>
        <w:tab/>
      </w:r>
      <w:r w:rsidR="004B17CA">
        <w:rPr>
          <w:i/>
        </w:rPr>
        <w:t>Artificiële intelligentie: de volgende revolutie in de pathologie</w:t>
      </w:r>
      <w:r w:rsidR="008310E8">
        <w:br/>
        <w:t xml:space="preserve"> </w:t>
      </w:r>
      <w:r w:rsidR="008310E8">
        <w:tab/>
      </w:r>
      <w:r w:rsidR="008310E8">
        <w:tab/>
        <w:t xml:space="preserve">Prof. </w:t>
      </w:r>
      <w:r>
        <w:t xml:space="preserve">dr. </w:t>
      </w:r>
      <w:r w:rsidR="008310E8">
        <w:t>P</w:t>
      </w:r>
      <w:r w:rsidR="00B86BA7">
        <w:t>.</w:t>
      </w:r>
      <w:r w:rsidR="008310E8">
        <w:t xml:space="preserve"> van Diest, UMC Utrecht</w:t>
      </w:r>
      <w:r w:rsidR="008F10B3">
        <w:br/>
        <w:t>15.55</w:t>
      </w:r>
      <w:r w:rsidR="00FE0079">
        <w:t xml:space="preserve"> uur</w:t>
      </w:r>
      <w:r w:rsidR="00FE0079">
        <w:tab/>
        <w:t>Rondvraag</w:t>
      </w:r>
      <w:r w:rsidR="00FE0079">
        <w:br/>
      </w:r>
      <w:r w:rsidR="008F10B3">
        <w:rPr>
          <w:i/>
        </w:rPr>
        <w:t>16.00</w:t>
      </w:r>
      <w:r w:rsidR="00FE0079" w:rsidRPr="00FE0079">
        <w:rPr>
          <w:i/>
        </w:rPr>
        <w:t xml:space="preserve"> uur</w:t>
      </w:r>
      <w:r w:rsidR="00FE0079" w:rsidRPr="00FE0079">
        <w:rPr>
          <w:i/>
        </w:rPr>
        <w:tab/>
      </w:r>
      <w:r w:rsidR="00CA4ECA">
        <w:rPr>
          <w:i/>
        </w:rPr>
        <w:t xml:space="preserve">The </w:t>
      </w:r>
      <w:proofErr w:type="spellStart"/>
      <w:r w:rsidR="00CA4ECA">
        <w:rPr>
          <w:i/>
        </w:rPr>
        <w:t>importance</w:t>
      </w:r>
      <w:proofErr w:type="spellEnd"/>
      <w:r w:rsidR="00CA4ECA">
        <w:rPr>
          <w:i/>
        </w:rPr>
        <w:t xml:space="preserve"> of </w:t>
      </w:r>
      <w:proofErr w:type="spellStart"/>
      <w:r w:rsidR="00CA4ECA">
        <w:rPr>
          <w:i/>
        </w:rPr>
        <w:t>education</w:t>
      </w:r>
      <w:proofErr w:type="spellEnd"/>
      <w:r w:rsidR="00CA4ECA">
        <w:rPr>
          <w:i/>
        </w:rPr>
        <w:t xml:space="preserve"> </w:t>
      </w:r>
      <w:proofErr w:type="spellStart"/>
      <w:r w:rsidR="00CA4ECA">
        <w:rPr>
          <w:i/>
        </w:rPr>
        <w:t>and</w:t>
      </w:r>
      <w:proofErr w:type="spellEnd"/>
      <w:r w:rsidR="00CA4ECA">
        <w:rPr>
          <w:i/>
        </w:rPr>
        <w:t xml:space="preserve"> research in AI </w:t>
      </w:r>
      <w:proofErr w:type="spellStart"/>
      <w:r w:rsidR="00CA4ECA">
        <w:rPr>
          <w:i/>
        </w:rPr>
        <w:t>for</w:t>
      </w:r>
      <w:proofErr w:type="spellEnd"/>
      <w:r w:rsidR="00CA4ECA">
        <w:rPr>
          <w:i/>
        </w:rPr>
        <w:t xml:space="preserve"> </w:t>
      </w:r>
      <w:proofErr w:type="spellStart"/>
      <w:r w:rsidR="00CA4ECA">
        <w:rPr>
          <w:i/>
        </w:rPr>
        <w:t>healthcare</w:t>
      </w:r>
      <w:proofErr w:type="spellEnd"/>
      <w:r w:rsidR="00CA4ECA">
        <w:rPr>
          <w:i/>
        </w:rPr>
        <w:t xml:space="preserve"> </w:t>
      </w:r>
      <w:r w:rsidR="00CA4ECA">
        <w:rPr>
          <w:i/>
        </w:rPr>
        <w:br/>
        <w:t xml:space="preserve"> </w:t>
      </w:r>
      <w:r w:rsidR="00CA4ECA">
        <w:rPr>
          <w:i/>
        </w:rPr>
        <w:tab/>
      </w:r>
      <w:r w:rsidR="00CA4ECA">
        <w:rPr>
          <w:i/>
        </w:rPr>
        <w:tab/>
        <w:t xml:space="preserve">(Het belang van </w:t>
      </w:r>
      <w:r w:rsidR="00FE0079" w:rsidRPr="00FE0079">
        <w:rPr>
          <w:i/>
        </w:rPr>
        <w:t>opleiding en research in AI voor de zorg</w:t>
      </w:r>
      <w:r w:rsidR="00CA4ECA">
        <w:rPr>
          <w:i/>
        </w:rPr>
        <w:t>)</w:t>
      </w:r>
      <w:r w:rsidR="00FE0079">
        <w:br/>
      </w:r>
      <w:r>
        <w:t xml:space="preserve"> </w:t>
      </w:r>
      <w:r>
        <w:tab/>
      </w:r>
      <w:r>
        <w:tab/>
      </w:r>
      <w:r w:rsidR="00AE1D0C">
        <w:rPr>
          <w:rFonts w:ascii="Calibri" w:hAnsi="Calibri" w:cs="Calibri"/>
          <w:color w:val="000000"/>
          <w:shd w:val="clear" w:color="auto" w:fill="FFFFFF"/>
        </w:rPr>
        <w:t xml:space="preserve">dr. Sharon </w:t>
      </w:r>
      <w:proofErr w:type="spellStart"/>
      <w:r w:rsidR="00AE1D0C">
        <w:rPr>
          <w:rFonts w:ascii="Calibri" w:hAnsi="Calibri" w:cs="Calibri"/>
          <w:color w:val="000000"/>
          <w:shd w:val="clear" w:color="auto" w:fill="FFFFFF"/>
        </w:rPr>
        <w:t>Ong</w:t>
      </w:r>
      <w:proofErr w:type="spellEnd"/>
      <w:r w:rsidR="00AE1D0C">
        <w:rPr>
          <w:rFonts w:ascii="Calibri" w:hAnsi="Calibri" w:cs="Calibri"/>
          <w:color w:val="000000"/>
          <w:shd w:val="clear" w:color="auto" w:fill="FFFFFF"/>
        </w:rPr>
        <w:t>, Tilburg University</w:t>
      </w:r>
      <w:r w:rsidR="008F10B3">
        <w:br/>
        <w:t>16.25</w:t>
      </w:r>
      <w:r w:rsidR="00FE0079">
        <w:t xml:space="preserve"> uur</w:t>
      </w:r>
      <w:r w:rsidR="00FE0079">
        <w:tab/>
        <w:t>Rondvraag</w:t>
      </w:r>
      <w:r w:rsidR="00FE0079">
        <w:br/>
      </w:r>
      <w:r w:rsidR="008F10B3">
        <w:rPr>
          <w:i/>
        </w:rPr>
        <w:t>16.30</w:t>
      </w:r>
      <w:r w:rsidR="00FE0079" w:rsidRPr="00FE0079">
        <w:rPr>
          <w:i/>
        </w:rPr>
        <w:t xml:space="preserve"> uur</w:t>
      </w:r>
      <w:r w:rsidR="00FE0079" w:rsidRPr="00FE0079">
        <w:rPr>
          <w:i/>
        </w:rPr>
        <w:tab/>
        <w:t>Waarom zouden ziekenhuizen in AI investeren?</w:t>
      </w:r>
      <w:r w:rsidR="00FE0079">
        <w:br/>
        <w:t xml:space="preserve"> </w:t>
      </w:r>
      <w:r w:rsidR="00FE0079">
        <w:tab/>
      </w:r>
      <w:r w:rsidR="00FE0079">
        <w:tab/>
      </w:r>
      <w:r w:rsidR="002F77A2">
        <w:t>Prof. d</w:t>
      </w:r>
      <w:r w:rsidR="00FE0079">
        <w:t>r. M.J. Daemen, UMC Amsterdam</w:t>
      </w:r>
      <w:r w:rsidR="008F10B3">
        <w:br/>
        <w:t>16.55 uur</w:t>
      </w:r>
      <w:r w:rsidR="008F10B3">
        <w:tab/>
        <w:t>Rondvraag</w:t>
      </w:r>
      <w:r w:rsidR="008F10B3">
        <w:br/>
        <w:t>17.00</w:t>
      </w:r>
      <w:r w:rsidR="00FE0079">
        <w:t xml:space="preserve"> uur</w:t>
      </w:r>
      <w:r w:rsidR="00FE0079">
        <w:tab/>
        <w:t>Afsluiting</w:t>
      </w:r>
    </w:p>
    <w:sectPr w:rsidR="0029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D6"/>
    <w:rsid w:val="00244F36"/>
    <w:rsid w:val="0024741A"/>
    <w:rsid w:val="00251B17"/>
    <w:rsid w:val="002565CD"/>
    <w:rsid w:val="00293FD6"/>
    <w:rsid w:val="002F77A2"/>
    <w:rsid w:val="003D236C"/>
    <w:rsid w:val="00467911"/>
    <w:rsid w:val="00472BAA"/>
    <w:rsid w:val="004B17CA"/>
    <w:rsid w:val="00621152"/>
    <w:rsid w:val="0082654A"/>
    <w:rsid w:val="008310E8"/>
    <w:rsid w:val="008F10B3"/>
    <w:rsid w:val="00914615"/>
    <w:rsid w:val="00AE1D0C"/>
    <w:rsid w:val="00B014B9"/>
    <w:rsid w:val="00B86BA7"/>
    <w:rsid w:val="00B96F05"/>
    <w:rsid w:val="00CA4ECA"/>
    <w:rsid w:val="00DD2001"/>
    <w:rsid w:val="00ED02AA"/>
    <w:rsid w:val="00F714D2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0FEB"/>
  <w15:chartTrackingRefBased/>
  <w15:docId w15:val="{58DE2AD6-C6C4-4E91-9276-415FD431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ETZ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Ham, M. van der</dc:creator>
  <cp:keywords/>
  <dc:description/>
  <cp:lastModifiedBy>Ham, M. van der</cp:lastModifiedBy>
  <cp:revision>10</cp:revision>
  <dcterms:created xsi:type="dcterms:W3CDTF">2020-01-09T13:37:00Z</dcterms:created>
  <dcterms:modified xsi:type="dcterms:W3CDTF">2020-01-28T12:50:00Z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-666558310</vt:i4>
  </property>
  <property fmtid="{D5CDD505-2E9C-101B-9397-08002B2CF9AE}" pid="3" name="_NewReviewCycle">
    <vt:lpwstr/>
  </property>
  <property fmtid="{D5CDD505-2E9C-101B-9397-08002B2CF9AE}" pid="4" name="_EmailSubject">
    <vt:lpwstr>Accreditatie Symposium AI</vt:lpwstr>
  </property>
  <property fmtid="{D5CDD505-2E9C-101B-9397-08002B2CF9AE}" pid="5" name="_AuthorEmail">
    <vt:lpwstr>m.vanderham@etz.nl</vt:lpwstr>
  </property>
  <property fmtid="{D5CDD505-2E9C-101B-9397-08002B2CF9AE}" pid="6" name="_AuthorEmailDisplayName">
    <vt:lpwstr>Ham, Michelle van der</vt:lpwstr>
  </property>
</Properties>
</file>